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CDD4" w14:textId="77777777" w:rsidR="009872F8" w:rsidRDefault="009872F8" w:rsidP="009872F8">
      <w:bookmarkStart w:id="0" w:name="_GoBack"/>
      <w:bookmarkEnd w:id="0"/>
    </w:p>
    <w:p w14:paraId="74AA27AB" w14:textId="067553F3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264BCBBD" wp14:editId="3BC81909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t xml:space="preserve"> </w:t>
      </w:r>
    </w:p>
    <w:p w14:paraId="3EC0C4CE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СОВЕТ ДЕПУТАТОВ </w:t>
      </w:r>
    </w:p>
    <w:p w14:paraId="044AEC14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14:paraId="494F7B8E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>НИЗИНСКОЕ СЕЛЬСКОЕ ПОСЕЛЕНИЕ</w:t>
      </w:r>
    </w:p>
    <w:p w14:paraId="0943CA96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14:paraId="08BF815C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>ЛОМОНОСОВСКИЙ МУНИЦИПАЛЬНЫЙ РАЙОН</w:t>
      </w:r>
    </w:p>
    <w:p w14:paraId="35D267FC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>ЛЕНИНГРАДСКОЙ ОБЛАСТИ</w:t>
      </w:r>
    </w:p>
    <w:p w14:paraId="63EC05E9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>(четвертый созыв)</w:t>
      </w:r>
    </w:p>
    <w:p w14:paraId="70ABB3E7" w14:textId="77777777" w:rsidR="009872F8" w:rsidRDefault="009872F8" w:rsidP="009872F8">
      <w:pPr>
        <w:suppressAutoHyphens w:val="0"/>
        <w:jc w:val="center"/>
        <w:rPr>
          <w:lang w:eastAsia="ru-RU"/>
        </w:rPr>
      </w:pPr>
    </w:p>
    <w:p w14:paraId="06219337" w14:textId="77777777" w:rsidR="009872F8" w:rsidRDefault="009872F8" w:rsidP="009872F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РЕШЕНИЕ</w:t>
      </w:r>
    </w:p>
    <w:p w14:paraId="511966D7" w14:textId="196D73E9" w:rsidR="009872F8" w:rsidRDefault="009872F8" w:rsidP="009872F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от 18.10. 2022г.                                                                                                                № </w:t>
      </w:r>
      <w:r w:rsidR="007B71B5">
        <w:rPr>
          <w:lang w:eastAsia="ru-RU"/>
        </w:rPr>
        <w:t>52</w:t>
      </w:r>
    </w:p>
    <w:p w14:paraId="568B3958" w14:textId="77777777" w:rsidR="009872F8" w:rsidRDefault="009872F8" w:rsidP="009872F8">
      <w:pPr>
        <w:suppressAutoHyphens w:val="0"/>
        <w:jc w:val="both"/>
        <w:rPr>
          <w:lang w:eastAsia="ru-RU"/>
        </w:rPr>
      </w:pPr>
    </w:p>
    <w:p w14:paraId="3623CCBF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О внесении изменений в решение Совета депутата от 15.12.2012г. № 102 </w:t>
      </w:r>
    </w:p>
    <w:p w14:paraId="167284D2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«Об утверждении Генеральной схемы санитарной очистки </w:t>
      </w:r>
    </w:p>
    <w:p w14:paraId="425E2011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территории муниципального образования Низинского сельского</w:t>
      </w:r>
    </w:p>
    <w:p w14:paraId="3000F35C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поселения Ломоносовского муниципального района Ленинградской области»</w:t>
      </w:r>
    </w:p>
    <w:p w14:paraId="2F84D954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</w:p>
    <w:p w14:paraId="16923B3E" w14:textId="77777777" w:rsidR="009872F8" w:rsidRDefault="009872F8" w:rsidP="009872F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поселение, предложением главы местной администрации   Совет депутатов муниципального образования Низинское сельское поселение </w:t>
      </w:r>
      <w:r>
        <w:rPr>
          <w:b/>
          <w:lang w:eastAsia="ru-RU"/>
        </w:rPr>
        <w:t>решил:</w:t>
      </w:r>
    </w:p>
    <w:p w14:paraId="02F77732" w14:textId="77777777" w:rsidR="009872F8" w:rsidRDefault="009872F8" w:rsidP="009872F8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Внести изменения в решение Совета депутата от 15.12.2012г. № 102 «Об утверждении Генеральной схемы санитарной очистки территории муниципального образования Низинского сельского поселения Ломоносовского муниципального района Ленинградской области».</w:t>
      </w:r>
    </w:p>
    <w:p w14:paraId="6AA45915" w14:textId="77777777" w:rsidR="009872F8" w:rsidRDefault="009872F8" w:rsidP="009872F8">
      <w:pPr>
        <w:ind w:firstLine="708"/>
        <w:jc w:val="both"/>
      </w:pPr>
      <w:r>
        <w:t>В связи с увеличением количества контейнерных площадок на территории Низинского сельского поселения, изложить раздел 3 «Санитарная очистка и Система обращения с отходами»</w:t>
      </w:r>
    </w:p>
    <w:p w14:paraId="3DFA6302" w14:textId="77777777" w:rsidR="009872F8" w:rsidRDefault="009872F8" w:rsidP="009872F8">
      <w:pPr>
        <w:ind w:firstLine="708"/>
        <w:jc w:val="both"/>
      </w:pPr>
      <w:r>
        <w:rPr>
          <w:rStyle w:val="a3"/>
          <w:b/>
        </w:rPr>
        <w:t xml:space="preserve">Таблицу </w:t>
      </w:r>
      <w:r>
        <w:rPr>
          <w:b/>
        </w:rPr>
        <w:t>3.1 изложить в следующей редакции:</w:t>
      </w:r>
    </w:p>
    <w:p w14:paraId="49B50F2E" w14:textId="77777777" w:rsidR="009872F8" w:rsidRDefault="009872F8" w:rsidP="009872F8">
      <w:pPr>
        <w:widowControl w:val="0"/>
        <w:autoSpaceDE w:val="0"/>
        <w:autoSpaceDN w:val="0"/>
        <w:adjustRightInd w:val="0"/>
        <w:spacing w:before="120" w:after="120"/>
        <w:ind w:left="2109" w:hanging="2109"/>
        <w:jc w:val="both"/>
        <w:rPr>
          <w:b/>
          <w:bCs/>
        </w:rPr>
      </w:pPr>
      <w:r>
        <w:rPr>
          <w:b/>
          <w:bCs/>
        </w:rPr>
        <w:t>Таблица 3.1 – Адреса контейнерных площадок расположенных на  территории Низинского сельского поселения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136"/>
        <w:gridCol w:w="1277"/>
        <w:gridCol w:w="993"/>
        <w:gridCol w:w="992"/>
        <w:gridCol w:w="1418"/>
        <w:gridCol w:w="852"/>
      </w:tblGrid>
      <w:tr w:rsidR="009872F8" w14:paraId="6321C560" w14:textId="77777777" w:rsidTr="009872F8">
        <w:trPr>
          <w:cantSplit/>
          <w:trHeight w:val="1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E2E" w14:textId="77777777" w:rsidR="009872F8" w:rsidRDefault="009872F8">
            <w:pPr>
              <w:spacing w:line="336" w:lineRule="auto"/>
              <w:ind w:firstLine="70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5B7" w14:textId="77777777" w:rsidR="009872F8" w:rsidRDefault="009872F8">
            <w:pPr>
              <w:spacing w:line="336" w:lineRule="auto"/>
              <w:ind w:firstLine="709"/>
              <w:jc w:val="both"/>
              <w:rPr>
                <w:sz w:val="20"/>
                <w:szCs w:val="20"/>
              </w:rPr>
            </w:pPr>
          </w:p>
          <w:p w14:paraId="7716F07F" w14:textId="77777777" w:rsidR="009872F8" w:rsidRDefault="009872F8">
            <w:pPr>
              <w:spacing w:line="336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15423B" w14:textId="77777777" w:rsidR="009872F8" w:rsidRDefault="009872F8">
            <w:pPr>
              <w:spacing w:line="33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установленных  контейнеров,</w:t>
            </w:r>
          </w:p>
          <w:p w14:paraId="389AA248" w14:textId="77777777" w:rsidR="009872F8" w:rsidRDefault="009872F8">
            <w:pPr>
              <w:spacing w:line="336" w:lineRule="auto"/>
              <w:ind w:left="113" w:right="113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507D9F" w14:textId="77777777" w:rsidR="009872F8" w:rsidRDefault="009872F8">
            <w:pPr>
              <w:spacing w:line="336" w:lineRule="auto"/>
              <w:ind w:left="113" w:right="113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установленных контейнеров, мм3</w:t>
            </w:r>
          </w:p>
          <w:p w14:paraId="6DF011F4" w14:textId="77777777" w:rsidR="009872F8" w:rsidRDefault="009872F8">
            <w:pPr>
              <w:spacing w:line="336" w:lineRule="auto"/>
              <w:ind w:left="113" w:right="113" w:firstLine="709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EDABA3" w14:textId="77777777" w:rsidR="009872F8" w:rsidRDefault="009872F8">
            <w:pPr>
              <w:spacing w:line="336" w:lineRule="auto"/>
              <w:ind w:left="113" w:right="113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водонепроницаемаеемого покрытия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DE5892" w14:textId="77777777" w:rsidR="009872F8" w:rsidRDefault="009872F8">
            <w:pPr>
              <w:spacing w:line="336" w:lineRule="auto"/>
              <w:ind w:left="113" w:right="113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8900A" w14:textId="77777777" w:rsidR="009872F8" w:rsidRDefault="009872F8">
            <w:pPr>
              <w:spacing w:line="336" w:lineRule="auto"/>
              <w:ind w:left="113" w:right="113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уборки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BA8F8B" w14:textId="77777777" w:rsidR="009872F8" w:rsidRDefault="009872F8">
            <w:pPr>
              <w:spacing w:line="336" w:lineRule="auto"/>
              <w:ind w:left="113" w:right="113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ли ремонт</w:t>
            </w:r>
          </w:p>
        </w:tc>
      </w:tr>
      <w:tr w:rsidR="009872F8" w14:paraId="05CEAC8C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3B6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ACCE" w14:textId="77777777" w:rsidR="009872F8" w:rsidRDefault="009872F8">
            <w:pPr>
              <w:spacing w:line="3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ул. Центральная д.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3D0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4865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2F9E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B403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BB58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FA28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51D159C1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C6E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34A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ул. Центральная д. 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D56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0509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E71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09E5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5F2D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F1AC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5020641F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E22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B334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ул.  Центральная д.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BE76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9647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DA5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00F1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119D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9BBD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51ED6DD9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787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F67C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Низино, ул.  Центральная </w:t>
            </w:r>
            <w:r>
              <w:rPr>
                <w:sz w:val="20"/>
                <w:szCs w:val="20"/>
              </w:rPr>
              <w:lastRenderedPageBreak/>
              <w:t>д.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E5D7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2712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BFB3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E78F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0EE6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5F00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74CE40F3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893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D19B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Жилгородок, ул. Санинское ш.  д.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F59C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465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CE8B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B21E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FA0C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D56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298296DE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9C6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FF33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ул. Верхняя д.1 к.4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F8D5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CAC8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5ED5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D4BE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3BD0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7CA5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6EBDE089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CB9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FEB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ул. Центральная, д.1Е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5261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1C12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A74B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D066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9F1E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EF02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734B416E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C8C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653E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ул. Центральная, д.13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BFB6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67D5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17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83D0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8FC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404A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872F8" w14:paraId="3EA1BEDF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E0A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0D2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ул. Центральная, д.7А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744E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89EA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849C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41F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33F5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F9DE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468DD392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95A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E174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Низино, ул. Центральная, около д.11А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FE3A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BDCE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4D4B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EB2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7472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14D4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61E09A84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79D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F821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ул. Нижняя между ул. Веселая и ул. Солнечная, вблизи д. № 1А по ул. Солнечная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D884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0137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7CD5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020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9223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F944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254850EC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AB1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1885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Первый Петергофский проезд, д.2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8434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4AE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D697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309A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644E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CE98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2C17EB4B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2DF2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904D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СНТ «Возрождение»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CFAF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5433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0A75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3DB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ADE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8D55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13F1F079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67ED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B41C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Низино,  ул. Промышленная д.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54CF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83B5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FEC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0A0E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9335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FCBE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6248207C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791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E5B3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  <w:highlight w:val="yellow"/>
              </w:rPr>
            </w:pPr>
            <w:r w:rsidRPr="004F5FCD">
              <w:rPr>
                <w:sz w:val="20"/>
                <w:szCs w:val="20"/>
              </w:rPr>
              <w:t>Д. Низино, ул.Верхняя, координаты: 59,834460, 29,868831.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DD91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DFD6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FE9F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C021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6577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заявке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6367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421EA538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C7D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590D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Санино, проезд от д. № 2 д. Санино до д. № 22Б д. Санино, вблизи д. № 2 д. Санино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36EA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9E20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19C6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D34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6980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2386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7763ECB6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182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BBD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Санино, проезд от д. № 40 д. Санино до д. № 36 д. Санино, вблизи д. № 38 д. Санино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1E63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95CE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D182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419E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18A0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7DE1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65E51851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95D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0962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Ольгино, а/д «От Владимировки через Ольгино в сторону СПб», вблизи д. № 54 д. Ольгино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AAD9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3426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9688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BBA5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736D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BED8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07669417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FF1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1556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Владимировка, а/д «От Владимировки через Ольгино в сторону СПб», вблизи д. № 10 по ул. Мира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5456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6E1D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2694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BFA6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32E0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80AE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74836FB6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A05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461E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д.Владимировка, ул.Гвардейская, вблизи д.28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BE7F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E08F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A04C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EF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0F68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FE46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3EED1EED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05E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7BAD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Марьино, рядом с пожарным водоемом, вблизи д. № 53А д. Марьино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7A7B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AA56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5D37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D4C1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DEC8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8370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355C06D3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FA1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8BB0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Узигонты, ул. Константиновская, вблизи д. № 33А д. Узигонты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9B42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EEEB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9333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DF98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C2C8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3019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55A98BAA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B07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353B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Узигонты,</w:t>
            </w:r>
          </w:p>
          <w:p w14:paraId="561D0288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Константиновская д.2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FD0A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361B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2F7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D2FF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3E61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DC7E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6321F5DF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3F2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DDEE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Узигонты,</w:t>
            </w:r>
          </w:p>
          <w:p w14:paraId="4518C655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Константиновская д.4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80AC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1F81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4340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A83F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42FD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D666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182A5BC3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EA7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0310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Узигонты,</w:t>
            </w:r>
          </w:p>
          <w:p w14:paraId="71C040D8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Прибалтийская, д.6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BF8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82E3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19C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B76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7DEE" w14:textId="77777777" w:rsidR="009872F8" w:rsidRDefault="0098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E92E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7FAD1E3B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759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CAF3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Узигонты,</w:t>
            </w:r>
          </w:p>
          <w:p w14:paraId="3EFDC044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Олимпийская д.7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D170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C45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40F4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9B0B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DCFF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00F8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1184E769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C1B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63A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Узигонты, д.30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E4F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623A" w14:textId="77777777" w:rsidR="009872F8" w:rsidRDefault="009872F8">
            <w:pPr>
              <w:spacing w:line="336" w:lineRule="auto"/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1,1;0,8; 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29B4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809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05D2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933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4976BA3F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09E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4D16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Сашино, ул.Андреевская, напротив д.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2DF8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48EE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9107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86B8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1E22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B74D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407B9865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E258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338B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Низинское СП, ДНП «Московка»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32CA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3A51" w14:textId="77777777" w:rsidR="009872F8" w:rsidRDefault="009872F8">
            <w:pPr>
              <w:spacing w:line="33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DB1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F63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D95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9ACD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05F5AD27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026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3A41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Низинское СП, административно-производственная зона </w:t>
            </w:r>
          </w:p>
          <w:p w14:paraId="480FB165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«Кузнецы» участок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B1B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155C" w14:textId="77777777" w:rsidR="009872F8" w:rsidRDefault="009872F8">
            <w:pPr>
              <w:spacing w:line="33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14:paraId="7313605B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7F84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B98E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4D1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E3A9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19C6FB2E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414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04F9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Низинское СП, административно-производственная зона </w:t>
            </w:r>
          </w:p>
          <w:p w14:paraId="123598E8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«Кузнецы» участок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498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2A6B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247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8C2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801A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328C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6E376C6B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0C8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3D8E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Низинское СП, территория «Порзолово», ул. Раздольная, земельный участок 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5392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C4F4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B855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59BD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7EBB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81F5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3C6EB709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B99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679F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Низинское СП, территория «Порзолово», терминалы территории Бетонного завода, участок № 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CD7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51EC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EF4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D6C7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57E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CB44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19317C6F" w14:textId="77777777" w:rsidTr="00987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B1C" w14:textId="77777777" w:rsidR="009872F8" w:rsidRDefault="009872F8" w:rsidP="000E1023">
            <w:pPr>
              <w:numPr>
                <w:ilvl w:val="0"/>
                <w:numId w:val="2"/>
              </w:numPr>
              <w:spacing w:line="336" w:lineRule="auto"/>
              <w:ind w:left="317" w:right="1168" w:hanging="284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F04" w14:textId="77777777" w:rsidR="009872F8" w:rsidRDefault="009872F8">
            <w:pPr>
              <w:spacing w:line="336" w:lineRule="auto"/>
              <w:jc w:val="both"/>
              <w:rPr>
                <w:sz w:val="20"/>
                <w:szCs w:val="20"/>
                <w:highlight w:val="yellow"/>
              </w:rPr>
            </w:pPr>
            <w:r w:rsidRPr="00C9467F">
              <w:rPr>
                <w:sz w:val="20"/>
                <w:szCs w:val="20"/>
              </w:rPr>
              <w:t>МО Низинское СП, территория «Порзолово», участок с кадастровым номером: 47:14:0302002:893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6163" w14:textId="77777777" w:rsidR="009872F8" w:rsidRDefault="009872F8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B9C8" w14:textId="77777777" w:rsidR="009872F8" w:rsidRDefault="009872F8">
            <w:pPr>
              <w:spacing w:line="336" w:lineRule="auto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E493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113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718B" w14:textId="77777777" w:rsidR="009872F8" w:rsidRDefault="009872F8">
            <w:pPr>
              <w:spacing w:line="336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9A97" w14:textId="77777777" w:rsidR="009872F8" w:rsidRDefault="009872F8">
            <w:pPr>
              <w:spacing w:line="336" w:lineRule="auto"/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72F8" w14:paraId="4DEFB1C9" w14:textId="77777777" w:rsidTr="009872F8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F2E" w14:textId="77777777" w:rsidR="009872F8" w:rsidRDefault="009872F8">
            <w:pPr>
              <w:spacing w:line="336" w:lineRule="auto"/>
              <w:ind w:firstLine="709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2BAC" w14:textId="77777777" w:rsidR="009872F8" w:rsidRDefault="009872F8">
            <w:pPr>
              <w:spacing w:line="33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5A9" w14:textId="77777777" w:rsidR="009872F8" w:rsidRDefault="009872F8">
            <w:pPr>
              <w:spacing w:line="33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582" w14:textId="77777777" w:rsidR="009872F8" w:rsidRDefault="009872F8">
            <w:pPr>
              <w:spacing w:line="336" w:lineRule="auto"/>
              <w:ind w:firstLine="70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025" w14:textId="77777777" w:rsidR="009872F8" w:rsidRDefault="009872F8">
            <w:pPr>
              <w:spacing w:line="336" w:lineRule="auto"/>
              <w:ind w:firstLine="70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611" w14:textId="77777777" w:rsidR="009872F8" w:rsidRDefault="009872F8">
            <w:pPr>
              <w:spacing w:line="336" w:lineRule="auto"/>
              <w:ind w:firstLine="70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FF0" w14:textId="77777777" w:rsidR="009872F8" w:rsidRDefault="009872F8">
            <w:pPr>
              <w:spacing w:line="336" w:lineRule="auto"/>
              <w:ind w:firstLine="709"/>
              <w:jc w:val="both"/>
              <w:rPr>
                <w:rFonts w:ascii="Sylfaen" w:hAnsi="Sylfaen"/>
                <w:b/>
                <w:i/>
              </w:rPr>
            </w:pPr>
          </w:p>
        </w:tc>
      </w:tr>
    </w:tbl>
    <w:p w14:paraId="7F843D50" w14:textId="77777777" w:rsidR="009872F8" w:rsidRDefault="009872F8" w:rsidP="009872F8">
      <w:pPr>
        <w:suppressAutoHyphens w:val="0"/>
        <w:jc w:val="both"/>
      </w:pPr>
    </w:p>
    <w:p w14:paraId="0F312957" w14:textId="77777777" w:rsidR="009872F8" w:rsidRDefault="009872F8" w:rsidP="009872F8">
      <w:pPr>
        <w:suppressAutoHyphens w:val="0"/>
        <w:jc w:val="both"/>
      </w:pPr>
      <w:r>
        <w:lastRenderedPageBreak/>
        <w:t>2. Настоящее Решение обнародовать на Интернет-сайте МО Низинское сельское поселение.</w:t>
      </w:r>
    </w:p>
    <w:p w14:paraId="6C0BAB12" w14:textId="3C6D924C" w:rsidR="009872F8" w:rsidRDefault="009872F8" w:rsidP="009872F8">
      <w:pPr>
        <w:suppressAutoHyphens w:val="0"/>
        <w:jc w:val="both"/>
      </w:pPr>
      <w:r>
        <w:t xml:space="preserve"> 3. Контроль за выполнением настоящего Решения возложить на главу местной администрации  Е.В.Клухину.</w:t>
      </w:r>
    </w:p>
    <w:p w14:paraId="16AEC1C9" w14:textId="77777777" w:rsidR="009872F8" w:rsidRDefault="009872F8" w:rsidP="009872F8">
      <w:pPr>
        <w:suppressAutoHyphens w:val="0"/>
        <w:jc w:val="both"/>
      </w:pPr>
    </w:p>
    <w:p w14:paraId="494CF364" w14:textId="77777777" w:rsidR="009872F8" w:rsidRDefault="009872F8" w:rsidP="009872F8">
      <w:pPr>
        <w:suppressAutoHyphens w:val="0"/>
        <w:jc w:val="both"/>
      </w:pPr>
      <w:r>
        <w:t xml:space="preserve">Глава муниципального образования </w:t>
      </w:r>
    </w:p>
    <w:p w14:paraId="28222616" w14:textId="77777777" w:rsidR="009872F8" w:rsidRDefault="009872F8" w:rsidP="009872F8">
      <w:pPr>
        <w:suppressAutoHyphens w:val="0"/>
        <w:jc w:val="both"/>
      </w:pPr>
      <w:r>
        <w:t>Низинское сельское поселение                                                                Н.А.Дергачева</w:t>
      </w:r>
    </w:p>
    <w:p w14:paraId="411BDCE7" w14:textId="77777777" w:rsidR="009872F8" w:rsidRDefault="009872F8" w:rsidP="009872F8">
      <w:pPr>
        <w:suppressAutoHyphens w:val="0"/>
        <w:jc w:val="both"/>
      </w:pPr>
    </w:p>
    <w:p w14:paraId="0C77491B" w14:textId="77777777" w:rsidR="001252C2" w:rsidRDefault="001252C2"/>
    <w:sectPr w:rsidR="0012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9E8"/>
    <w:multiLevelType w:val="hybridMultilevel"/>
    <w:tmpl w:val="72E8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5EB7"/>
    <w:multiLevelType w:val="hybridMultilevel"/>
    <w:tmpl w:val="9880E1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E0"/>
    <w:rsid w:val="001252C2"/>
    <w:rsid w:val="003B3CE0"/>
    <w:rsid w:val="004F5FCD"/>
    <w:rsid w:val="007A6382"/>
    <w:rsid w:val="007B71B5"/>
    <w:rsid w:val="009872F8"/>
    <w:rsid w:val="009F4A63"/>
    <w:rsid w:val="00C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5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72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72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dcterms:created xsi:type="dcterms:W3CDTF">2022-10-19T09:04:00Z</dcterms:created>
  <dcterms:modified xsi:type="dcterms:W3CDTF">2022-10-19T09:04:00Z</dcterms:modified>
</cp:coreProperties>
</file>